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832A" w14:textId="77777777" w:rsidR="00CE0A60" w:rsidRDefault="00CE0A60" w:rsidP="0090295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</w:pPr>
    </w:p>
    <w:p w14:paraId="0E05F787" w14:textId="6F3E85D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zakupu jest mniejsza niż  130.000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4790ABC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141B718D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3C7E747A" w14:textId="3054C86A" w:rsidR="002E3090" w:rsidRDefault="002E3090" w:rsidP="002E3090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 zapytania ofertowego  za cenę:</w:t>
      </w:r>
    </w:p>
    <w:p w14:paraId="5A474A0E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7BF0DDD7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27B6A61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33ACED05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73DB3B4A" w14:textId="152C40F2" w:rsidR="002E3090" w:rsidRDefault="002E3090" w:rsidP="00CE1F1B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Okres gwarancji: ………………………………………………………………miesięcy.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022ADD"/>
    <w:rsid w:val="000C1912"/>
    <w:rsid w:val="002B0444"/>
    <w:rsid w:val="002C1CBF"/>
    <w:rsid w:val="002E3090"/>
    <w:rsid w:val="005642B5"/>
    <w:rsid w:val="006F16AC"/>
    <w:rsid w:val="00786CF8"/>
    <w:rsid w:val="00853C2B"/>
    <w:rsid w:val="0090295D"/>
    <w:rsid w:val="00CE0A60"/>
    <w:rsid w:val="00CE1F1B"/>
    <w:rsid w:val="00DD5653"/>
    <w:rsid w:val="00F32CA1"/>
    <w:rsid w:val="00F3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DEB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11</cp:revision>
  <cp:lastPrinted>2024-10-14T09:33:00Z</cp:lastPrinted>
  <dcterms:created xsi:type="dcterms:W3CDTF">2023-05-25T10:51:00Z</dcterms:created>
  <dcterms:modified xsi:type="dcterms:W3CDTF">2025-09-24T11:14:00Z</dcterms:modified>
</cp:coreProperties>
</file>